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576DA4" w:rsidP="00576DA4">
      <w:pPr>
        <w:ind w:right="84"/>
        <w:jc w:val="right"/>
        <w:rPr>
          <w:b/>
          <w:bCs/>
          <w:spacing w:val="30"/>
          <w:sz w:val="28"/>
          <w:szCs w:val="28"/>
          <w:lang w:val="uk-UA"/>
        </w:rPr>
      </w:pPr>
      <w:r>
        <w:rPr>
          <w:b/>
          <w:bCs/>
          <w:spacing w:val="30"/>
          <w:sz w:val="28"/>
          <w:szCs w:val="28"/>
          <w:lang w:val="uk-UA"/>
        </w:rPr>
        <w:t>ПРОЕКТ</w:t>
      </w:r>
    </w:p>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44B89" w:rsidP="00DB25AB">
      <w:pPr>
        <w:spacing w:before="120" w:beforeAutospacing="1" w:after="100" w:afterAutospacing="1"/>
        <w:jc w:val="center"/>
        <w:outlineLvl w:val="1"/>
        <w:rPr>
          <w:b/>
          <w:bCs/>
          <w:color w:val="000000"/>
          <w:spacing w:val="40"/>
          <w:sz w:val="28"/>
          <w:szCs w:val="28"/>
          <w:lang w:val="uk-UA"/>
        </w:rPr>
      </w:pPr>
      <w:r>
        <w:rPr>
          <w:b/>
          <w:bCs/>
          <w:color w:val="000000"/>
          <w:spacing w:val="40"/>
          <w:sz w:val="28"/>
          <w:szCs w:val="28"/>
          <w:lang w:val="ru-RU"/>
        </w:rPr>
        <w:t xml:space="preserve">ЧЕРНІГІВСЬКОГО РАЙОНУ  </w:t>
      </w:r>
      <w:r w:rsidR="00DB25AB"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7A4A76" w:rsidRPr="00522000" w:rsidRDefault="007A4A76" w:rsidP="007A4A76">
      <w:pPr>
        <w:rPr>
          <w:lang w:val="uk-UA"/>
        </w:rPr>
      </w:pPr>
    </w:p>
    <w:p w:rsidR="0097397E" w:rsidRPr="0097397E" w:rsidRDefault="00A5473E" w:rsidP="0097397E">
      <w:pPr>
        <w:outlineLvl w:val="1"/>
        <w:rPr>
          <w:bCs/>
          <w:color w:val="000000"/>
          <w:sz w:val="28"/>
          <w:szCs w:val="28"/>
          <w:lang w:val="uk-UA"/>
        </w:rPr>
      </w:pPr>
      <w:r>
        <w:rPr>
          <w:bCs/>
          <w:color w:val="000000"/>
          <w:sz w:val="28"/>
          <w:szCs w:val="28"/>
          <w:lang w:val="uk-UA"/>
        </w:rPr>
        <w:t>15 квітня</w:t>
      </w:r>
      <w:r w:rsidR="004726DC">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4726DC">
        <w:rPr>
          <w:bCs/>
          <w:color w:val="000000"/>
          <w:sz w:val="28"/>
          <w:szCs w:val="24"/>
          <w:lang w:val="uk-UA"/>
        </w:rPr>
        <w:t>490</w:t>
      </w:r>
      <w:r w:rsidR="00487EC2">
        <w:rPr>
          <w:bCs/>
          <w:color w:val="000000"/>
          <w:sz w:val="28"/>
          <w:szCs w:val="24"/>
          <w:lang w:val="uk-UA"/>
        </w:rPr>
        <w:t>-</w:t>
      </w:r>
      <w:r w:rsidR="00A5473E">
        <w:rPr>
          <w:bCs/>
          <w:color w:val="000000"/>
          <w:sz w:val="28"/>
          <w:szCs w:val="24"/>
          <w:lang w:val="uk-UA"/>
        </w:rPr>
        <w:t>30</w:t>
      </w:r>
      <w:r w:rsidR="0097397E" w:rsidRPr="0097397E">
        <w:rPr>
          <w:bCs/>
          <w:color w:val="000000"/>
          <w:sz w:val="28"/>
          <w:szCs w:val="24"/>
          <w:lang w:val="uk-UA"/>
        </w:rPr>
        <w:t>/VIII</w:t>
      </w:r>
    </w:p>
    <w:p w:rsidR="004E6053" w:rsidRPr="00D87F6F"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4726DC">
        <w:rPr>
          <w:sz w:val="28"/>
          <w:szCs w:val="28"/>
          <w:lang w:val="uk-UA"/>
        </w:rPr>
        <w:t xml:space="preserve"> </w:t>
      </w:r>
      <w:r w:rsidR="00863120" w:rsidRPr="00522000">
        <w:rPr>
          <w:sz w:val="28"/>
          <w:szCs w:val="28"/>
          <w:lang w:val="uk-UA"/>
        </w:rPr>
        <w:t>адресної</w:t>
      </w:r>
      <w:r w:rsidR="004726DC">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4726DC">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980120">
        <w:rPr>
          <w:sz w:val="28"/>
          <w:szCs w:val="28"/>
          <w:lang w:val="uk-UA"/>
        </w:rPr>
        <w:t xml:space="preserve"> № 03</w:t>
      </w:r>
      <w:r w:rsidR="00980120" w:rsidRPr="00377D02">
        <w:rPr>
          <w:sz w:val="28"/>
          <w:szCs w:val="28"/>
          <w:lang w:val="uk-UA"/>
        </w:rPr>
        <w:t>-</w:t>
      </w:r>
      <w:r w:rsidR="00980120">
        <w:rPr>
          <w:sz w:val="28"/>
          <w:szCs w:val="28"/>
          <w:lang w:val="uk-UA"/>
        </w:rPr>
        <w:t>16</w:t>
      </w:r>
      <w:r w:rsidR="00980120" w:rsidRPr="00377D02">
        <w:rPr>
          <w:sz w:val="28"/>
          <w:szCs w:val="28"/>
          <w:lang w:val="uk-UA"/>
        </w:rPr>
        <w:t>/VII</w:t>
      </w:r>
      <w:r w:rsidR="00980120">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4726DC">
        <w:rPr>
          <w:sz w:val="28"/>
          <w:szCs w:val="28"/>
          <w:lang w:val="uk-UA"/>
        </w:rPr>
        <w:t xml:space="preserve"> </w:t>
      </w:r>
      <w:r w:rsidR="00A5473E">
        <w:rPr>
          <w:sz w:val="28"/>
          <w:szCs w:val="28"/>
          <w:lang w:val="uk-UA"/>
        </w:rPr>
        <w:t xml:space="preserve">Пархоменко В.В., </w:t>
      </w:r>
      <w:proofErr w:type="spellStart"/>
      <w:r w:rsidR="004C01C1">
        <w:rPr>
          <w:sz w:val="28"/>
          <w:szCs w:val="28"/>
          <w:lang w:val="uk-UA"/>
        </w:rPr>
        <w:t>Лоєвець</w:t>
      </w:r>
      <w:proofErr w:type="spellEnd"/>
      <w:r w:rsidR="004C01C1">
        <w:rPr>
          <w:sz w:val="28"/>
          <w:szCs w:val="28"/>
          <w:lang w:val="uk-UA"/>
        </w:rPr>
        <w:t xml:space="preserve"> В.М., </w:t>
      </w:r>
      <w:proofErr w:type="spellStart"/>
      <w:r w:rsidR="00980120">
        <w:rPr>
          <w:sz w:val="28"/>
          <w:szCs w:val="28"/>
          <w:lang w:val="uk-UA"/>
        </w:rPr>
        <w:t>Сльозко</w:t>
      </w:r>
      <w:proofErr w:type="spellEnd"/>
      <w:r w:rsidR="00980120">
        <w:rPr>
          <w:sz w:val="28"/>
          <w:szCs w:val="28"/>
          <w:lang w:val="uk-UA"/>
        </w:rPr>
        <w:t xml:space="preserve"> Т.В., </w:t>
      </w:r>
      <w:proofErr w:type="spellStart"/>
      <w:r w:rsidR="00913843">
        <w:rPr>
          <w:sz w:val="28"/>
          <w:szCs w:val="28"/>
          <w:lang w:val="uk-UA"/>
        </w:rPr>
        <w:t>Летченко</w:t>
      </w:r>
      <w:proofErr w:type="spellEnd"/>
      <w:r w:rsidR="00913843">
        <w:rPr>
          <w:sz w:val="28"/>
          <w:szCs w:val="28"/>
          <w:lang w:val="uk-UA"/>
        </w:rPr>
        <w:t xml:space="preserve"> О.М.</w:t>
      </w:r>
      <w:r w:rsidR="004726DC">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726DC">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r w:rsidR="009D212C">
        <w:rPr>
          <w:sz w:val="28"/>
          <w:szCs w:val="28"/>
          <w:lang w:val="uk-UA"/>
        </w:rPr>
        <w:t>Пархоменко Валентині Вікторівні</w:t>
      </w:r>
      <w:r w:rsidR="00F973AE">
        <w:rPr>
          <w:sz w:val="28"/>
          <w:szCs w:val="28"/>
          <w:lang w:val="uk-UA"/>
        </w:rPr>
        <w:t>, як</w:t>
      </w:r>
      <w:r w:rsidR="009D212C">
        <w:rPr>
          <w:sz w:val="28"/>
          <w:szCs w:val="28"/>
          <w:lang w:val="uk-UA"/>
        </w:rPr>
        <w:t>а</w:t>
      </w:r>
      <w:r w:rsidR="002718A7">
        <w:rPr>
          <w:sz w:val="28"/>
          <w:szCs w:val="28"/>
          <w:lang w:val="uk-UA"/>
        </w:rPr>
        <w:t xml:space="preserve"> проживає за </w:t>
      </w:r>
      <w:proofErr w:type="spellStart"/>
      <w:r w:rsidR="002718A7">
        <w:rPr>
          <w:sz w:val="28"/>
          <w:szCs w:val="28"/>
          <w:lang w:val="uk-UA"/>
        </w:rPr>
        <w:t>адресою</w:t>
      </w:r>
      <w:proofErr w:type="spellEnd"/>
      <w:r w:rsidR="00B75E8F" w:rsidRPr="00C25A80">
        <w:rPr>
          <w:sz w:val="28"/>
          <w:szCs w:val="28"/>
          <w:lang w:val="uk-UA"/>
        </w:rPr>
        <w:t xml:space="preserve">: </w:t>
      </w:r>
      <w:r w:rsidR="00980120">
        <w:rPr>
          <w:sz w:val="28"/>
          <w:szCs w:val="28"/>
          <w:lang w:val="uk-UA"/>
        </w:rPr>
        <w:t xml:space="preserve">                </w:t>
      </w:r>
      <w:r w:rsidR="00B75E8F" w:rsidRPr="00C25A80">
        <w:rPr>
          <w:sz w:val="28"/>
          <w:szCs w:val="28"/>
          <w:lang w:val="uk-UA"/>
        </w:rPr>
        <w:t>с</w:t>
      </w:r>
      <w:r w:rsidR="004315F0">
        <w:rPr>
          <w:sz w:val="28"/>
          <w:szCs w:val="28"/>
          <w:lang w:val="uk-UA"/>
        </w:rPr>
        <w:t>мт</w:t>
      </w:r>
      <w:r w:rsidR="00B75E8F" w:rsidRPr="00C25A80">
        <w:rPr>
          <w:sz w:val="28"/>
          <w:szCs w:val="28"/>
          <w:lang w:val="uk-UA"/>
        </w:rPr>
        <w:t>.</w:t>
      </w:r>
      <w:r w:rsidR="004726DC">
        <w:rPr>
          <w:sz w:val="28"/>
          <w:szCs w:val="28"/>
          <w:lang w:val="uk-UA"/>
        </w:rPr>
        <w:t xml:space="preserve"> </w:t>
      </w:r>
      <w:r w:rsidR="004315F0">
        <w:rPr>
          <w:sz w:val="28"/>
          <w:szCs w:val="28"/>
          <w:lang w:val="uk-UA"/>
        </w:rPr>
        <w:t>Козелець</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AF0EF3" w:rsidRPr="00AF0EF3">
        <w:rPr>
          <w:sz w:val="28"/>
          <w:szCs w:val="28"/>
          <w:lang w:val="ru-RU"/>
        </w:rPr>
        <w:t>********</w:t>
      </w:r>
      <w:r w:rsidR="00AF0EF3">
        <w:rPr>
          <w:sz w:val="28"/>
          <w:szCs w:val="28"/>
          <w:lang w:val="ru-RU"/>
        </w:rPr>
        <w:t xml:space="preserve"> </w:t>
      </w:r>
      <w:r w:rsidR="00311B18">
        <w:rPr>
          <w:sz w:val="28"/>
          <w:szCs w:val="28"/>
          <w:lang w:val="uk-UA"/>
        </w:rPr>
        <w:t xml:space="preserve">на </w:t>
      </w:r>
      <w:proofErr w:type="gramStart"/>
      <w:r w:rsidR="00584A7C">
        <w:rPr>
          <w:sz w:val="28"/>
          <w:szCs w:val="28"/>
          <w:lang w:val="uk-UA"/>
        </w:rPr>
        <w:t>л</w:t>
      </w:r>
      <w:proofErr w:type="gramEnd"/>
      <w:r w:rsidR="00584A7C">
        <w:rPr>
          <w:sz w:val="28"/>
          <w:szCs w:val="28"/>
          <w:lang w:val="uk-UA"/>
        </w:rPr>
        <w:t>ікування</w:t>
      </w:r>
      <w:r w:rsidR="004726DC">
        <w:rPr>
          <w:sz w:val="28"/>
          <w:szCs w:val="28"/>
          <w:lang w:val="uk-UA"/>
        </w:rPr>
        <w:t xml:space="preserve"> </w:t>
      </w:r>
      <w:r w:rsidR="009D212C">
        <w:rPr>
          <w:sz w:val="28"/>
          <w:szCs w:val="28"/>
          <w:lang w:val="uk-UA"/>
        </w:rPr>
        <w:t>сина</w:t>
      </w:r>
      <w:r w:rsidR="004315F0">
        <w:rPr>
          <w:sz w:val="28"/>
          <w:szCs w:val="28"/>
          <w:lang w:val="uk-UA"/>
        </w:rPr>
        <w:t xml:space="preserve"> – </w:t>
      </w:r>
      <w:r w:rsidR="009D212C">
        <w:rPr>
          <w:sz w:val="28"/>
          <w:szCs w:val="28"/>
          <w:lang w:val="uk-UA"/>
        </w:rPr>
        <w:t xml:space="preserve">Пархоменко Дениса </w:t>
      </w:r>
      <w:r w:rsidR="00AF0EF3" w:rsidRPr="00AF0EF3">
        <w:rPr>
          <w:sz w:val="28"/>
          <w:szCs w:val="28"/>
          <w:lang w:val="ru-RU"/>
        </w:rPr>
        <w:t>********</w:t>
      </w:r>
      <w:r w:rsidR="009D212C">
        <w:rPr>
          <w:sz w:val="28"/>
          <w:szCs w:val="28"/>
          <w:lang w:val="uk-UA"/>
        </w:rPr>
        <w:t xml:space="preserve"> (</w:t>
      </w:r>
      <w:r w:rsidR="00AF0EF3" w:rsidRPr="00AF0EF3">
        <w:rPr>
          <w:sz w:val="28"/>
          <w:szCs w:val="28"/>
          <w:lang w:val="ru-RU"/>
        </w:rPr>
        <w:t>********</w:t>
      </w:r>
      <w:r w:rsidR="00AF0EF3">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584A7C">
        <w:rPr>
          <w:sz w:val="28"/>
          <w:szCs w:val="28"/>
          <w:lang w:val="uk-UA"/>
        </w:rPr>
        <w:t xml:space="preserve"> в </w:t>
      </w:r>
      <w:r w:rsidR="003841D6">
        <w:rPr>
          <w:sz w:val="28"/>
          <w:szCs w:val="28"/>
          <w:lang w:val="uk-UA"/>
        </w:rPr>
        <w:t xml:space="preserve">сумі </w:t>
      </w:r>
      <w:r w:rsidR="009D212C">
        <w:rPr>
          <w:sz w:val="28"/>
          <w:szCs w:val="28"/>
          <w:lang w:val="uk-UA"/>
        </w:rPr>
        <w:t>3</w:t>
      </w:r>
      <w:r w:rsidR="00980120">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proofErr w:type="spellStart"/>
      <w:r w:rsidR="009D212C">
        <w:rPr>
          <w:sz w:val="28"/>
          <w:szCs w:val="28"/>
          <w:lang w:val="uk-UA"/>
        </w:rPr>
        <w:t>Лоєвцю</w:t>
      </w:r>
      <w:proofErr w:type="spellEnd"/>
      <w:r w:rsidR="009D212C">
        <w:rPr>
          <w:sz w:val="28"/>
          <w:szCs w:val="28"/>
          <w:lang w:val="uk-UA"/>
        </w:rPr>
        <w:t xml:space="preserve"> Вадиму Миколайовичу</w:t>
      </w:r>
      <w:r w:rsidR="003841D6">
        <w:rPr>
          <w:sz w:val="28"/>
          <w:szCs w:val="28"/>
          <w:lang w:val="uk-UA"/>
        </w:rPr>
        <w:t>, як</w:t>
      </w:r>
      <w:r w:rsidR="009D212C">
        <w:rPr>
          <w:sz w:val="28"/>
          <w:szCs w:val="28"/>
          <w:lang w:val="uk-UA"/>
        </w:rPr>
        <w:t>ий</w:t>
      </w:r>
      <w:r w:rsidRPr="00C95975">
        <w:rPr>
          <w:sz w:val="28"/>
          <w:szCs w:val="28"/>
          <w:lang w:val="uk-UA"/>
        </w:rPr>
        <w:t xml:space="preserve"> проживає за </w:t>
      </w:r>
      <w:proofErr w:type="spellStart"/>
      <w:r w:rsidRPr="00C95975">
        <w:rPr>
          <w:sz w:val="28"/>
          <w:szCs w:val="28"/>
          <w:lang w:val="uk-UA"/>
        </w:rPr>
        <w:t>адресою</w:t>
      </w:r>
      <w:proofErr w:type="spellEnd"/>
      <w:r w:rsidRPr="00C95975">
        <w:rPr>
          <w:sz w:val="28"/>
          <w:szCs w:val="28"/>
          <w:lang w:val="uk-UA"/>
        </w:rPr>
        <w:t xml:space="preserve">: </w:t>
      </w:r>
      <w:r w:rsidR="00980120">
        <w:rPr>
          <w:sz w:val="28"/>
          <w:szCs w:val="28"/>
          <w:lang w:val="uk-UA"/>
        </w:rPr>
        <w:t xml:space="preserve">                     </w:t>
      </w:r>
      <w:r w:rsidR="00DA3DCC" w:rsidRPr="00C95975">
        <w:rPr>
          <w:sz w:val="28"/>
          <w:szCs w:val="28"/>
          <w:lang w:val="uk-UA"/>
        </w:rPr>
        <w:t>с</w:t>
      </w:r>
      <w:r w:rsidR="008C1B4F">
        <w:rPr>
          <w:sz w:val="28"/>
          <w:szCs w:val="28"/>
          <w:lang w:val="uk-UA"/>
        </w:rPr>
        <w:t>мт</w:t>
      </w:r>
      <w:r w:rsidR="00C25A80" w:rsidRPr="00C95975">
        <w:rPr>
          <w:sz w:val="28"/>
          <w:szCs w:val="28"/>
          <w:lang w:val="uk-UA"/>
        </w:rPr>
        <w:t>.</w:t>
      </w:r>
      <w:r w:rsidR="004726DC">
        <w:rPr>
          <w:sz w:val="28"/>
          <w:szCs w:val="28"/>
          <w:lang w:val="uk-UA"/>
        </w:rPr>
        <w:t xml:space="preserve"> </w:t>
      </w:r>
      <w:r w:rsidR="004315F0">
        <w:rPr>
          <w:sz w:val="28"/>
          <w:szCs w:val="28"/>
          <w:lang w:val="uk-UA"/>
        </w:rPr>
        <w:t xml:space="preserve">Козелець, вул. </w:t>
      </w:r>
      <w:r w:rsidR="00AF0EF3" w:rsidRPr="00AF0EF3">
        <w:rPr>
          <w:sz w:val="28"/>
          <w:szCs w:val="28"/>
          <w:lang w:val="ru-RU"/>
        </w:rPr>
        <w:t>********</w:t>
      </w:r>
      <w:r w:rsidR="00AF0EF3">
        <w:rPr>
          <w:sz w:val="28"/>
          <w:szCs w:val="28"/>
          <w:lang w:val="uk-UA"/>
        </w:rPr>
        <w:t xml:space="preserve"> </w:t>
      </w:r>
      <w:r w:rsidR="00F2298E" w:rsidRPr="00C95975">
        <w:rPr>
          <w:sz w:val="28"/>
          <w:szCs w:val="28"/>
          <w:lang w:val="uk-UA"/>
        </w:rPr>
        <w:t xml:space="preserve">на </w:t>
      </w:r>
      <w:proofErr w:type="gramStart"/>
      <w:r w:rsidR="009C5182" w:rsidRPr="00C95975">
        <w:rPr>
          <w:sz w:val="28"/>
          <w:szCs w:val="28"/>
          <w:lang w:val="uk-UA"/>
        </w:rPr>
        <w:t>л</w:t>
      </w:r>
      <w:proofErr w:type="gramEnd"/>
      <w:r w:rsidR="009C5182" w:rsidRPr="00C95975">
        <w:rPr>
          <w:sz w:val="28"/>
          <w:szCs w:val="28"/>
          <w:lang w:val="uk-UA"/>
        </w:rPr>
        <w:t>ікування</w:t>
      </w:r>
      <w:r w:rsidR="004726DC">
        <w:rPr>
          <w:sz w:val="28"/>
          <w:szCs w:val="28"/>
          <w:lang w:val="uk-UA"/>
        </w:rPr>
        <w:t xml:space="preserve"> </w:t>
      </w:r>
      <w:r w:rsidR="009D212C">
        <w:rPr>
          <w:sz w:val="28"/>
          <w:szCs w:val="28"/>
          <w:lang w:val="uk-UA"/>
        </w:rPr>
        <w:t>матері</w:t>
      </w:r>
      <w:r w:rsidR="004315F0">
        <w:rPr>
          <w:sz w:val="28"/>
          <w:szCs w:val="28"/>
          <w:lang w:val="uk-UA"/>
        </w:rPr>
        <w:t xml:space="preserve"> – </w:t>
      </w:r>
      <w:proofErr w:type="spellStart"/>
      <w:r w:rsidR="009D212C">
        <w:rPr>
          <w:sz w:val="28"/>
          <w:szCs w:val="28"/>
          <w:lang w:val="uk-UA"/>
        </w:rPr>
        <w:t>Лоєвець</w:t>
      </w:r>
      <w:proofErr w:type="spellEnd"/>
      <w:r w:rsidR="009D212C">
        <w:rPr>
          <w:sz w:val="28"/>
          <w:szCs w:val="28"/>
          <w:lang w:val="uk-UA"/>
        </w:rPr>
        <w:t xml:space="preserve"> Клавдії </w:t>
      </w:r>
      <w:r w:rsidR="00AF0EF3" w:rsidRPr="00AF0EF3">
        <w:rPr>
          <w:sz w:val="28"/>
          <w:szCs w:val="28"/>
          <w:lang w:val="ru-RU"/>
        </w:rPr>
        <w:t>********</w:t>
      </w:r>
      <w:r w:rsidR="009D212C">
        <w:rPr>
          <w:sz w:val="28"/>
          <w:szCs w:val="28"/>
          <w:lang w:val="uk-UA"/>
        </w:rPr>
        <w:t xml:space="preserve"> (</w:t>
      </w:r>
      <w:r w:rsidR="00AF0EF3" w:rsidRPr="00AF0EF3">
        <w:rPr>
          <w:sz w:val="28"/>
          <w:szCs w:val="28"/>
          <w:lang w:val="ru-RU"/>
        </w:rPr>
        <w:t>********</w:t>
      </w:r>
      <w:r w:rsidR="00AF0EF3">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4726DC">
        <w:rPr>
          <w:sz w:val="28"/>
          <w:szCs w:val="28"/>
          <w:lang w:val="uk-UA"/>
        </w:rPr>
        <w:t xml:space="preserve"> </w:t>
      </w:r>
      <w:r w:rsidR="00F2298E" w:rsidRPr="00C95975">
        <w:rPr>
          <w:sz w:val="28"/>
          <w:szCs w:val="28"/>
          <w:lang w:val="uk-UA"/>
        </w:rPr>
        <w:t xml:space="preserve">в сумі </w:t>
      </w:r>
      <w:r w:rsidR="003841D6">
        <w:rPr>
          <w:sz w:val="28"/>
          <w:szCs w:val="28"/>
          <w:lang w:val="uk-UA"/>
        </w:rPr>
        <w:t>3</w:t>
      </w:r>
      <w:r w:rsidR="00980120">
        <w:rPr>
          <w:sz w:val="28"/>
          <w:szCs w:val="28"/>
          <w:lang w:val="uk-UA"/>
        </w:rPr>
        <w:t xml:space="preserve"> </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proofErr w:type="spellStart"/>
      <w:r w:rsidR="00D33F02">
        <w:rPr>
          <w:sz w:val="28"/>
          <w:szCs w:val="28"/>
          <w:lang w:val="uk-UA"/>
        </w:rPr>
        <w:t>Сльозко</w:t>
      </w:r>
      <w:proofErr w:type="spellEnd"/>
      <w:r w:rsidR="00D33F02">
        <w:rPr>
          <w:sz w:val="28"/>
          <w:szCs w:val="28"/>
          <w:lang w:val="uk-UA"/>
        </w:rPr>
        <w:t xml:space="preserve"> Тетяні Володимирівні</w:t>
      </w:r>
      <w:r>
        <w:rPr>
          <w:sz w:val="28"/>
          <w:szCs w:val="28"/>
          <w:lang w:val="uk-UA"/>
        </w:rPr>
        <w:t>, яка проживає за адресою: с</w:t>
      </w:r>
      <w:r w:rsidR="00D33F02">
        <w:rPr>
          <w:sz w:val="28"/>
          <w:szCs w:val="28"/>
          <w:lang w:val="uk-UA"/>
        </w:rPr>
        <w:t>. Булахів</w:t>
      </w:r>
      <w:r>
        <w:rPr>
          <w:sz w:val="28"/>
          <w:szCs w:val="28"/>
          <w:lang w:val="uk-UA"/>
        </w:rPr>
        <w:t xml:space="preserve">, вул. </w:t>
      </w:r>
      <w:r w:rsidR="00AF0EF3" w:rsidRPr="00AF0EF3">
        <w:rPr>
          <w:sz w:val="28"/>
          <w:szCs w:val="28"/>
          <w:lang w:val="ru-RU"/>
        </w:rPr>
        <w:t>********</w:t>
      </w:r>
      <w:r w:rsidR="00AF0EF3">
        <w:rPr>
          <w:sz w:val="28"/>
          <w:szCs w:val="28"/>
          <w:lang w:val="uk-UA"/>
        </w:rPr>
        <w:t xml:space="preserve"> </w:t>
      </w:r>
      <w:r w:rsidR="00A8269B">
        <w:rPr>
          <w:sz w:val="28"/>
          <w:szCs w:val="28"/>
          <w:lang w:val="uk-UA"/>
        </w:rPr>
        <w:t xml:space="preserve">на </w:t>
      </w:r>
      <w:proofErr w:type="gramStart"/>
      <w:r w:rsidR="00A8269B">
        <w:rPr>
          <w:sz w:val="28"/>
          <w:szCs w:val="28"/>
          <w:lang w:val="uk-UA"/>
        </w:rPr>
        <w:t>л</w:t>
      </w:r>
      <w:proofErr w:type="gramEnd"/>
      <w:r w:rsidR="00A8269B">
        <w:rPr>
          <w:sz w:val="28"/>
          <w:szCs w:val="28"/>
          <w:lang w:val="uk-UA"/>
        </w:rPr>
        <w:t xml:space="preserve">ікування </w:t>
      </w:r>
      <w:r w:rsidR="004315F0">
        <w:rPr>
          <w:sz w:val="28"/>
          <w:szCs w:val="28"/>
          <w:lang w:val="uk-UA"/>
        </w:rPr>
        <w:t xml:space="preserve">сина – </w:t>
      </w:r>
      <w:proofErr w:type="spellStart"/>
      <w:r w:rsidR="00D33F02">
        <w:rPr>
          <w:sz w:val="28"/>
          <w:szCs w:val="28"/>
          <w:lang w:val="uk-UA"/>
        </w:rPr>
        <w:t>Сльозко</w:t>
      </w:r>
      <w:proofErr w:type="spellEnd"/>
      <w:r w:rsidR="00D33F02">
        <w:rPr>
          <w:sz w:val="28"/>
          <w:szCs w:val="28"/>
          <w:lang w:val="uk-UA"/>
        </w:rPr>
        <w:t xml:space="preserve"> Івана </w:t>
      </w:r>
      <w:r w:rsidR="00AF0EF3" w:rsidRPr="00AF0EF3">
        <w:rPr>
          <w:sz w:val="28"/>
          <w:szCs w:val="28"/>
          <w:lang w:val="ru-RU"/>
        </w:rPr>
        <w:t>********</w:t>
      </w:r>
      <w:r w:rsidR="004726DC">
        <w:rPr>
          <w:sz w:val="28"/>
          <w:szCs w:val="28"/>
          <w:lang w:val="uk-UA"/>
        </w:rPr>
        <w:t xml:space="preserve"> </w:t>
      </w:r>
      <w:r w:rsidR="00D33F02">
        <w:rPr>
          <w:sz w:val="28"/>
          <w:szCs w:val="28"/>
          <w:lang w:val="uk-UA"/>
        </w:rPr>
        <w:t>(</w:t>
      </w:r>
      <w:r w:rsidR="00AF0EF3" w:rsidRPr="00AF0EF3">
        <w:rPr>
          <w:sz w:val="28"/>
          <w:szCs w:val="28"/>
          <w:lang w:val="ru-RU"/>
        </w:rPr>
        <w:t>********</w:t>
      </w:r>
      <w:r w:rsidR="00AF0EF3">
        <w:rPr>
          <w:sz w:val="28"/>
          <w:szCs w:val="28"/>
          <w:lang w:val="uk-UA"/>
        </w:rPr>
        <w:t xml:space="preserve"> </w:t>
      </w:r>
      <w:proofErr w:type="spellStart"/>
      <w:r w:rsidR="004315F0">
        <w:rPr>
          <w:sz w:val="28"/>
          <w:szCs w:val="28"/>
          <w:lang w:val="uk-UA"/>
        </w:rPr>
        <w:t>р.н</w:t>
      </w:r>
      <w:proofErr w:type="spellEnd"/>
      <w:r w:rsidR="004315F0">
        <w:rPr>
          <w:sz w:val="28"/>
          <w:szCs w:val="28"/>
          <w:lang w:val="uk-UA"/>
        </w:rPr>
        <w:t xml:space="preserve">.) </w:t>
      </w:r>
      <w:r w:rsidR="00D33F02">
        <w:rPr>
          <w:sz w:val="28"/>
          <w:szCs w:val="28"/>
          <w:lang w:val="uk-UA"/>
        </w:rPr>
        <w:t>в сумі 3</w:t>
      </w:r>
      <w:r w:rsidR="00980120">
        <w:rPr>
          <w:sz w:val="28"/>
          <w:szCs w:val="28"/>
          <w:lang w:val="uk-UA"/>
        </w:rPr>
        <w:t xml:space="preserve"> </w:t>
      </w:r>
      <w:r w:rsidR="00FF0798">
        <w:rPr>
          <w:sz w:val="28"/>
          <w:szCs w:val="28"/>
          <w:lang w:val="uk-UA"/>
        </w:rPr>
        <w:t>0</w:t>
      </w:r>
      <w:r w:rsidR="001B38D8">
        <w:rPr>
          <w:sz w:val="28"/>
          <w:szCs w:val="28"/>
          <w:lang w:val="uk-UA"/>
        </w:rPr>
        <w:t>00,00 грн.;</w:t>
      </w:r>
    </w:p>
    <w:p w:rsidR="00C36305" w:rsidRDefault="00C36305" w:rsidP="00F973AE">
      <w:pPr>
        <w:ind w:right="84" w:firstLine="708"/>
        <w:jc w:val="both"/>
        <w:rPr>
          <w:sz w:val="28"/>
          <w:szCs w:val="28"/>
          <w:lang w:val="uk-UA"/>
        </w:rPr>
      </w:pPr>
      <w:r>
        <w:rPr>
          <w:sz w:val="28"/>
          <w:szCs w:val="28"/>
          <w:lang w:val="uk-UA"/>
        </w:rPr>
        <w:t xml:space="preserve">- </w:t>
      </w:r>
      <w:proofErr w:type="spellStart"/>
      <w:r w:rsidR="00D33F02">
        <w:rPr>
          <w:sz w:val="28"/>
          <w:szCs w:val="28"/>
          <w:lang w:val="uk-UA"/>
        </w:rPr>
        <w:t>Летченко</w:t>
      </w:r>
      <w:proofErr w:type="spellEnd"/>
      <w:r w:rsidR="00D33F02">
        <w:rPr>
          <w:sz w:val="28"/>
          <w:szCs w:val="28"/>
          <w:lang w:val="uk-UA"/>
        </w:rPr>
        <w:t xml:space="preserve"> Ользі Михайлівні</w:t>
      </w:r>
      <w:r w:rsidR="00A8269B">
        <w:rPr>
          <w:sz w:val="28"/>
          <w:szCs w:val="28"/>
          <w:lang w:val="uk-UA"/>
        </w:rPr>
        <w:t>, яка</w:t>
      </w:r>
      <w:r w:rsidR="00A96333">
        <w:rPr>
          <w:sz w:val="28"/>
          <w:szCs w:val="28"/>
          <w:lang w:val="uk-UA"/>
        </w:rPr>
        <w:t xml:space="preserve"> проживає за адресою:</w:t>
      </w:r>
      <w:r>
        <w:rPr>
          <w:sz w:val="28"/>
          <w:szCs w:val="28"/>
          <w:lang w:val="uk-UA"/>
        </w:rPr>
        <w:t xml:space="preserve"> с</w:t>
      </w:r>
      <w:r w:rsidR="00D33F02">
        <w:rPr>
          <w:sz w:val="28"/>
          <w:szCs w:val="28"/>
          <w:lang w:val="uk-UA"/>
        </w:rPr>
        <w:t xml:space="preserve">. Булахів, </w:t>
      </w:r>
      <w:r w:rsidR="00980120">
        <w:rPr>
          <w:sz w:val="28"/>
          <w:szCs w:val="28"/>
          <w:lang w:val="uk-UA"/>
        </w:rPr>
        <w:t xml:space="preserve">             </w:t>
      </w:r>
      <w:r w:rsidR="00D33F02">
        <w:rPr>
          <w:sz w:val="28"/>
          <w:szCs w:val="28"/>
          <w:lang w:val="uk-UA"/>
        </w:rPr>
        <w:t>вул.</w:t>
      </w:r>
      <w:r w:rsidR="001B38D8">
        <w:rPr>
          <w:sz w:val="28"/>
          <w:szCs w:val="28"/>
          <w:lang w:val="uk-UA"/>
        </w:rPr>
        <w:t xml:space="preserve"> </w:t>
      </w:r>
      <w:r w:rsidR="00AF0EF3">
        <w:rPr>
          <w:sz w:val="28"/>
          <w:szCs w:val="28"/>
        </w:rPr>
        <w:t>********</w:t>
      </w:r>
      <w:r w:rsidR="00AF0EF3">
        <w:rPr>
          <w:sz w:val="28"/>
          <w:szCs w:val="28"/>
          <w:lang w:val="uk-UA"/>
        </w:rPr>
        <w:t xml:space="preserve"> </w:t>
      </w:r>
      <w:bookmarkStart w:id="0" w:name="_GoBack"/>
      <w:bookmarkEnd w:id="0"/>
      <w:r>
        <w:rPr>
          <w:sz w:val="28"/>
          <w:szCs w:val="28"/>
          <w:lang w:val="uk-UA"/>
        </w:rPr>
        <w:t xml:space="preserve">на </w:t>
      </w:r>
      <w:r w:rsidR="00E15924">
        <w:rPr>
          <w:sz w:val="28"/>
          <w:szCs w:val="28"/>
          <w:lang w:val="uk-UA"/>
        </w:rPr>
        <w:t xml:space="preserve">лікування </w:t>
      </w:r>
      <w:r>
        <w:rPr>
          <w:sz w:val="28"/>
          <w:szCs w:val="28"/>
          <w:lang w:val="uk-UA"/>
        </w:rPr>
        <w:t>в сумі 3</w:t>
      </w:r>
      <w:r w:rsidR="00980120">
        <w:rPr>
          <w:sz w:val="28"/>
          <w:szCs w:val="28"/>
          <w:lang w:val="uk-UA"/>
        </w:rPr>
        <w:t xml:space="preserve"> </w:t>
      </w:r>
      <w:r>
        <w:rPr>
          <w:sz w:val="28"/>
          <w:szCs w:val="28"/>
          <w:lang w:val="uk-UA"/>
        </w:rPr>
        <w:t>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4726DC">
        <w:rPr>
          <w:sz w:val="28"/>
          <w:szCs w:val="28"/>
          <w:lang w:val="uk-UA"/>
        </w:rPr>
        <w:t xml:space="preserve">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955CD0">
        <w:rPr>
          <w:rFonts w:eastAsia="Calibri"/>
          <w:sz w:val="28"/>
          <w:szCs w:val="28"/>
          <w:lang w:val="uk-UA" w:eastAsia="en-US"/>
        </w:rPr>
        <w:t xml:space="preserve">      </w:t>
      </w:r>
      <w:r w:rsidR="00980120">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8E619F" w:rsidRPr="008E619F" w:rsidSect="00F31AC2">
      <w:pgSz w:w="11906" w:h="16838"/>
      <w:pgMar w:top="851" w:right="707"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D4365"/>
    <w:rsid w:val="002D445B"/>
    <w:rsid w:val="002D67A6"/>
    <w:rsid w:val="002E0618"/>
    <w:rsid w:val="002E0734"/>
    <w:rsid w:val="002E1DAC"/>
    <w:rsid w:val="002E3D4A"/>
    <w:rsid w:val="002E5939"/>
    <w:rsid w:val="002F18A8"/>
    <w:rsid w:val="003019B9"/>
    <w:rsid w:val="00301BAD"/>
    <w:rsid w:val="003025F1"/>
    <w:rsid w:val="00306C0D"/>
    <w:rsid w:val="00311002"/>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26DC"/>
    <w:rsid w:val="004777C5"/>
    <w:rsid w:val="00480610"/>
    <w:rsid w:val="004834C0"/>
    <w:rsid w:val="004847DC"/>
    <w:rsid w:val="00484F2F"/>
    <w:rsid w:val="00485DFC"/>
    <w:rsid w:val="00487EC2"/>
    <w:rsid w:val="0049127D"/>
    <w:rsid w:val="004949DF"/>
    <w:rsid w:val="004A148B"/>
    <w:rsid w:val="004A1909"/>
    <w:rsid w:val="004A1C9D"/>
    <w:rsid w:val="004A419E"/>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76DA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D6C4E"/>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C49"/>
    <w:rsid w:val="0091080C"/>
    <w:rsid w:val="00912B79"/>
    <w:rsid w:val="0091322B"/>
    <w:rsid w:val="00913843"/>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55CD0"/>
    <w:rsid w:val="00962882"/>
    <w:rsid w:val="0096405F"/>
    <w:rsid w:val="00964A89"/>
    <w:rsid w:val="009650BC"/>
    <w:rsid w:val="009662E5"/>
    <w:rsid w:val="00966B66"/>
    <w:rsid w:val="0097054F"/>
    <w:rsid w:val="00970C8E"/>
    <w:rsid w:val="009728B4"/>
    <w:rsid w:val="0097397E"/>
    <w:rsid w:val="009740D5"/>
    <w:rsid w:val="00974F0C"/>
    <w:rsid w:val="00980120"/>
    <w:rsid w:val="00982C86"/>
    <w:rsid w:val="0098461D"/>
    <w:rsid w:val="0098771D"/>
    <w:rsid w:val="00990CC5"/>
    <w:rsid w:val="009950A1"/>
    <w:rsid w:val="009958F5"/>
    <w:rsid w:val="009A10CF"/>
    <w:rsid w:val="009B0F5D"/>
    <w:rsid w:val="009B1FCF"/>
    <w:rsid w:val="009B4719"/>
    <w:rsid w:val="009B5029"/>
    <w:rsid w:val="009C1892"/>
    <w:rsid w:val="009C5182"/>
    <w:rsid w:val="009C6C8D"/>
    <w:rsid w:val="009D212C"/>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58B"/>
    <w:rsid w:val="00A16CEF"/>
    <w:rsid w:val="00A1756F"/>
    <w:rsid w:val="00A21843"/>
    <w:rsid w:val="00A22FE8"/>
    <w:rsid w:val="00A24E9E"/>
    <w:rsid w:val="00A343C4"/>
    <w:rsid w:val="00A34D9F"/>
    <w:rsid w:val="00A36363"/>
    <w:rsid w:val="00A37EEF"/>
    <w:rsid w:val="00A43815"/>
    <w:rsid w:val="00A479C0"/>
    <w:rsid w:val="00A47BA5"/>
    <w:rsid w:val="00A5176F"/>
    <w:rsid w:val="00A5473E"/>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F0EF3"/>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4B89"/>
    <w:rsid w:val="00D474AE"/>
    <w:rsid w:val="00D51C9A"/>
    <w:rsid w:val="00D56635"/>
    <w:rsid w:val="00D601C2"/>
    <w:rsid w:val="00D61BB5"/>
    <w:rsid w:val="00D65F1B"/>
    <w:rsid w:val="00D66553"/>
    <w:rsid w:val="00D72B42"/>
    <w:rsid w:val="00D772B9"/>
    <w:rsid w:val="00D81F42"/>
    <w:rsid w:val="00D87830"/>
    <w:rsid w:val="00D87D6F"/>
    <w:rsid w:val="00D87F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0E8B"/>
    <w:rsid w:val="00E053CC"/>
    <w:rsid w:val="00E13D6C"/>
    <w:rsid w:val="00E1468B"/>
    <w:rsid w:val="00E15924"/>
    <w:rsid w:val="00E15A42"/>
    <w:rsid w:val="00E1675E"/>
    <w:rsid w:val="00E167B9"/>
    <w:rsid w:val="00E2162A"/>
    <w:rsid w:val="00E21E86"/>
    <w:rsid w:val="00E27777"/>
    <w:rsid w:val="00E328B7"/>
    <w:rsid w:val="00E3373C"/>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A0017-5EC7-4F73-B276-FF6692089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982</Words>
  <Characters>561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13</cp:revision>
  <cp:lastPrinted>2022-04-20T07:54:00Z</cp:lastPrinted>
  <dcterms:created xsi:type="dcterms:W3CDTF">2022-04-14T16:00:00Z</dcterms:created>
  <dcterms:modified xsi:type="dcterms:W3CDTF">2022-04-20T14:13:00Z</dcterms:modified>
</cp:coreProperties>
</file>